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ZAHRADA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MŽP - výzva 16/2017 přírodní zahrady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https://www.sfzp.cz/soubor-ke-stazeni/60/18061-ofdn_vyzva_prirodni_zahrady_20170817.pdf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https://www.sfzp.cz/sekce/893/k-vyzve-16-2017/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r w:rsidDel="00000000" w:rsidR="00000000" w:rsidRPr="00000000">
        <w:rPr>
          <w:rtl w:val="0"/>
        </w:rPr>
        <w:t xml:space="preserve">podávání žádostí od 5.9. - 31.1.2017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r w:rsidDel="00000000" w:rsidR="00000000" w:rsidRPr="00000000">
        <w:rPr>
          <w:rtl w:val="0"/>
        </w:rPr>
        <w:t xml:space="preserve">výše podpory 50 - 500 tis.korun,  85% výdajů, spoluúčast 15%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r w:rsidDel="00000000" w:rsidR="00000000" w:rsidRPr="00000000">
        <w:rPr>
          <w:rtl w:val="0"/>
        </w:rPr>
        <w:t xml:space="preserve">VZOROVÝ ROZPOČET OD CHALOUPKY o.p.s.: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http://www.chaloupky.cz/cs/2-pul-milionu-pro-vasi-zahradu.html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r w:rsidDel="00000000" w:rsidR="00000000" w:rsidRPr="00000000">
        <w:rPr>
          <w:rtl w:val="0"/>
        </w:rPr>
        <w:t xml:space="preserve">Nadace Proměny - výzva pro Prahu a některé kraje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https://www.nadace-promeny.cz/cz/granty/zahrada-hrou-grantova-vyzva-2017.html?preview=1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r w:rsidDel="00000000" w:rsidR="00000000" w:rsidRPr="00000000">
        <w:rPr>
          <w:rtl w:val="0"/>
        </w:rPr>
        <w:t xml:space="preserve">podání žádostí do 31.3.2018</w:t>
      </w:r>
    </w:p>
    <w:p w:rsidR="00000000" w:rsidDel="00000000" w:rsidP="00000000" w:rsidRDefault="00000000" w:rsidRPr="00000000" w14:paraId="0000000E">
      <w:pPr>
        <w:ind w:right="-165"/>
        <w:contextualSpacing w:val="0"/>
        <w:rPr/>
      </w:pPr>
      <w:r w:rsidDel="00000000" w:rsidR="00000000" w:rsidRPr="00000000">
        <w:rPr>
          <w:rtl w:val="0"/>
        </w:rPr>
        <w:t xml:space="preserve">max. výše podpory 800tis. korun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r w:rsidDel="00000000" w:rsidR="00000000" w:rsidRPr="00000000">
        <w:rPr>
          <w:rtl w:val="0"/>
        </w:rPr>
        <w:t xml:space="preserve">1.2.2018 konference Zahrada hrou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https://www.nadace-promeny.cz/cz/novinky/497_zveme-na-konferenci-zahrada-hrou.html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color w:val="41414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nadace-promeny.cz/cz/novinky/497_zveme-na-konferenci-zahrada-hrou.html" TargetMode="External"/><Relationship Id="rId9" Type="http://schemas.openxmlformats.org/officeDocument/2006/relationships/hyperlink" Target="https://www.nadace-promeny.cz/cz/granty/zahrada-hrou-grantova-vyzva-2017.html?preview=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fzp.cz/soubor-ke-stazeni/60/18061-ofdn_vyzva_prirodni_zahrady_20170817.pdf" TargetMode="External"/><Relationship Id="rId7" Type="http://schemas.openxmlformats.org/officeDocument/2006/relationships/hyperlink" Target="https://www.sfzp.cz/sekce/893/k-vyzve-16-2017/" TargetMode="External"/><Relationship Id="rId8" Type="http://schemas.openxmlformats.org/officeDocument/2006/relationships/hyperlink" Target="http://www.chaloupky.cz/cs/2-pul-milionu-pro-vasi-zahrad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